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E9633A" w14:textId="77777777" w:rsidR="004E2E98" w:rsidRPr="004E2E98" w:rsidRDefault="004E2E98" w:rsidP="004E2E98">
      <w:pPr>
        <w:spacing w:after="0" w:line="240" w:lineRule="auto"/>
        <w:ind w:left="6521"/>
        <w:rPr>
          <w:rFonts w:ascii="Times New Roman" w:eastAsia="Times New Roman" w:hAnsi="Times New Roman" w:cs="Times New Roman"/>
          <w:sz w:val="18"/>
          <w:szCs w:val="18"/>
        </w:rPr>
      </w:pPr>
      <w:bookmarkStart w:id="0" w:name="_GoBack"/>
      <w:bookmarkEnd w:id="0"/>
      <w:r w:rsidRPr="004E2E98">
        <w:rPr>
          <w:rFonts w:ascii="Times New Roman" w:eastAsia="Times New Roman" w:hAnsi="Times New Roman" w:cs="Times New Roman"/>
          <w:sz w:val="18"/>
          <w:szCs w:val="18"/>
          <w:lang w:eastAsia="lt-LT"/>
        </w:rPr>
        <w:t>Biudžeto lėšų naudojimo sutarties</w:t>
      </w:r>
    </w:p>
    <w:p w14:paraId="14E9633B" w14:textId="77777777" w:rsidR="004E2E98" w:rsidRPr="004E2E98" w:rsidRDefault="00864485" w:rsidP="004E2E98">
      <w:pPr>
        <w:spacing w:after="0" w:line="240" w:lineRule="auto"/>
        <w:ind w:left="6521"/>
        <w:rPr>
          <w:rFonts w:ascii="Times New Roman" w:eastAsia="Times New Roman" w:hAnsi="Times New Roman" w:cs="Times New Roman"/>
          <w:sz w:val="18"/>
          <w:szCs w:val="18"/>
          <w:lang w:eastAsia="lt-LT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lt-LT"/>
        </w:rPr>
        <w:t>5</w:t>
      </w:r>
      <w:r w:rsidR="004E2E98" w:rsidRPr="004E2E98"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 priedas</w:t>
      </w:r>
    </w:p>
    <w:p w14:paraId="14E9633C" w14:textId="77777777" w:rsidR="004E2E98" w:rsidRPr="004E2E98" w:rsidRDefault="004E2E98" w:rsidP="004E2E98">
      <w:pPr>
        <w:spacing w:after="0" w:line="240" w:lineRule="auto"/>
        <w:rPr>
          <w:rFonts w:ascii="Times New Roman" w:eastAsia="Times New Roman" w:hAnsi="Times New Roman" w:cs="Times New Roman"/>
          <w:lang w:eastAsia="lt-LT"/>
        </w:rPr>
      </w:pPr>
    </w:p>
    <w:p w14:paraId="14E9633D" w14:textId="77777777" w:rsidR="004E2E98" w:rsidRPr="004E2E98" w:rsidRDefault="004E2E98" w:rsidP="004E2E98">
      <w:pPr>
        <w:pBdr>
          <w:bottom w:val="single" w:sz="4" w:space="1" w:color="auto"/>
        </w:pBdr>
        <w:spacing w:after="0" w:line="240" w:lineRule="auto"/>
        <w:ind w:left="851" w:right="849"/>
        <w:jc w:val="center"/>
        <w:rPr>
          <w:rFonts w:ascii="Times New Roman" w:eastAsia="Times New Roman" w:hAnsi="Times New Roman" w:cs="Times New Roman"/>
          <w:lang w:eastAsia="lt-LT"/>
        </w:rPr>
      </w:pPr>
    </w:p>
    <w:p w14:paraId="14E9633E" w14:textId="77777777" w:rsidR="004E2E98" w:rsidRPr="004E2E98" w:rsidRDefault="00DD312E" w:rsidP="004E2E9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lt-LT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lt-LT"/>
        </w:rPr>
        <w:t>(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  <w:lang w:eastAsia="lt-LT"/>
        </w:rPr>
        <w:t>Lešų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  <w:lang w:eastAsia="lt-LT"/>
        </w:rPr>
        <w:t xml:space="preserve"> gavėjo</w:t>
      </w:r>
      <w:r w:rsidR="00864485">
        <w:rPr>
          <w:rFonts w:ascii="Times New Roman" w:eastAsia="Times New Roman" w:hAnsi="Times New Roman" w:cs="Times New Roman"/>
          <w:i/>
          <w:sz w:val="18"/>
          <w:szCs w:val="18"/>
          <w:lang w:eastAsia="lt-LT"/>
        </w:rPr>
        <w:t xml:space="preserve"> </w:t>
      </w:r>
      <w:r w:rsidR="004E2E98" w:rsidRPr="004E2E98">
        <w:rPr>
          <w:rFonts w:ascii="Times New Roman" w:eastAsia="Times New Roman" w:hAnsi="Times New Roman" w:cs="Times New Roman"/>
          <w:i/>
          <w:sz w:val="18"/>
          <w:szCs w:val="18"/>
          <w:lang w:eastAsia="lt-LT"/>
        </w:rPr>
        <w:t>pavadinimas)</w:t>
      </w:r>
    </w:p>
    <w:p w14:paraId="14E9633F" w14:textId="77777777" w:rsidR="004E2E98" w:rsidRPr="004E2E98" w:rsidRDefault="004E2E98" w:rsidP="004E2E9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lt-LT"/>
        </w:rPr>
      </w:pPr>
    </w:p>
    <w:p w14:paraId="14E96340" w14:textId="77777777" w:rsidR="004E2E98" w:rsidRPr="004E2E98" w:rsidRDefault="004E2E98" w:rsidP="004E2E98">
      <w:pPr>
        <w:pBdr>
          <w:bottom w:val="single" w:sz="4" w:space="1" w:color="auto"/>
        </w:pBdr>
        <w:spacing w:after="0" w:line="240" w:lineRule="auto"/>
        <w:ind w:left="851" w:right="849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lt-LT"/>
        </w:rPr>
      </w:pPr>
    </w:p>
    <w:p w14:paraId="14E96341" w14:textId="6CCC274F" w:rsidR="004E2E98" w:rsidRPr="004E2E98" w:rsidRDefault="004E2E98" w:rsidP="004E2E9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lt-LT"/>
        </w:rPr>
      </w:pPr>
      <w:r w:rsidRPr="004E2E98">
        <w:rPr>
          <w:rFonts w:ascii="Times New Roman" w:eastAsia="Times New Roman" w:hAnsi="Times New Roman" w:cs="Times New Roman"/>
          <w:i/>
          <w:sz w:val="18"/>
          <w:szCs w:val="18"/>
          <w:lang w:eastAsia="lt-LT"/>
        </w:rPr>
        <w:t>(</w:t>
      </w:r>
      <w:r w:rsidR="00DD312E">
        <w:rPr>
          <w:rFonts w:ascii="Times New Roman" w:eastAsia="Times New Roman" w:hAnsi="Times New Roman" w:cs="Times New Roman"/>
          <w:i/>
          <w:sz w:val="18"/>
          <w:szCs w:val="18"/>
          <w:lang w:eastAsia="lt-LT"/>
        </w:rPr>
        <w:t>Veiklos</w:t>
      </w:r>
      <w:r w:rsidR="00CC60DA">
        <w:rPr>
          <w:rFonts w:ascii="Times New Roman" w:eastAsia="Times New Roman" w:hAnsi="Times New Roman" w:cs="Times New Roman"/>
          <w:i/>
          <w:sz w:val="18"/>
          <w:szCs w:val="18"/>
          <w:lang w:eastAsia="lt-LT"/>
        </w:rPr>
        <w:t>/</w:t>
      </w:r>
      <w:r w:rsidR="00DD312E">
        <w:rPr>
          <w:rFonts w:ascii="Times New Roman" w:eastAsia="Times New Roman" w:hAnsi="Times New Roman" w:cs="Times New Roman"/>
          <w:i/>
          <w:sz w:val="18"/>
          <w:szCs w:val="18"/>
          <w:lang w:eastAsia="lt-LT"/>
        </w:rPr>
        <w:t xml:space="preserve"> </w:t>
      </w:r>
      <w:r w:rsidRPr="004E2E98">
        <w:rPr>
          <w:rFonts w:ascii="Times New Roman" w:eastAsia="Times New Roman" w:hAnsi="Times New Roman" w:cs="Times New Roman"/>
          <w:i/>
          <w:sz w:val="18"/>
          <w:szCs w:val="18"/>
          <w:lang w:eastAsia="lt-LT"/>
        </w:rPr>
        <w:t>Projekto</w:t>
      </w:r>
      <w:r w:rsidR="00864485">
        <w:rPr>
          <w:rFonts w:ascii="Times New Roman" w:eastAsia="Times New Roman" w:hAnsi="Times New Roman" w:cs="Times New Roman"/>
          <w:i/>
          <w:sz w:val="18"/>
          <w:szCs w:val="18"/>
          <w:lang w:eastAsia="lt-LT"/>
        </w:rPr>
        <w:t xml:space="preserve"> </w:t>
      </w:r>
      <w:r w:rsidRPr="004E2E98">
        <w:rPr>
          <w:rFonts w:ascii="Times New Roman" w:eastAsia="Times New Roman" w:hAnsi="Times New Roman" w:cs="Times New Roman"/>
          <w:i/>
          <w:sz w:val="18"/>
          <w:szCs w:val="18"/>
          <w:lang w:eastAsia="lt-LT"/>
        </w:rPr>
        <w:t xml:space="preserve"> pavadinimas)</w:t>
      </w:r>
    </w:p>
    <w:p w14:paraId="14E96342" w14:textId="77777777" w:rsidR="004E2E98" w:rsidRPr="004E2E98" w:rsidRDefault="004E2E98" w:rsidP="004E2E98">
      <w:pPr>
        <w:spacing w:after="0" w:line="240" w:lineRule="auto"/>
        <w:rPr>
          <w:rFonts w:ascii="Times New Roman" w:eastAsia="Times New Roman" w:hAnsi="Times New Roman" w:cs="Times New Roman"/>
          <w:b/>
          <w:lang w:eastAsia="lt-LT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3"/>
        <w:gridCol w:w="2126"/>
      </w:tblGrid>
      <w:tr w:rsidR="004E2E98" w:rsidRPr="004E2E98" w14:paraId="14E96345" w14:textId="77777777" w:rsidTr="005202D7">
        <w:tc>
          <w:tcPr>
            <w:tcW w:w="7763" w:type="dxa"/>
            <w:tcBorders>
              <w:bottom w:val="single" w:sz="4" w:space="0" w:color="auto"/>
              <w:right w:val="single" w:sz="4" w:space="0" w:color="auto"/>
            </w:tcBorders>
          </w:tcPr>
          <w:p w14:paraId="14E96343" w14:textId="77777777" w:rsidR="004E2E98" w:rsidRPr="004E2E98" w:rsidRDefault="004E2E98" w:rsidP="004E2E98">
            <w:pPr>
              <w:ind w:left="993" w:hanging="993"/>
              <w:rPr>
                <w:rFonts w:eastAsia="Times New Roman"/>
                <w:b/>
                <w:sz w:val="20"/>
                <w:szCs w:val="20"/>
              </w:rPr>
            </w:pPr>
            <w:r w:rsidRPr="004E2E98">
              <w:rPr>
                <w:rFonts w:eastAsia="Times New Roman"/>
                <w:b/>
                <w:sz w:val="20"/>
                <w:szCs w:val="20"/>
              </w:rPr>
              <w:t>Programa: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96344" w14:textId="77777777" w:rsidR="004E2E98" w:rsidRPr="004E2E98" w:rsidRDefault="004E2E98" w:rsidP="004E2E98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</w:tr>
    </w:tbl>
    <w:p w14:paraId="14E96346" w14:textId="77777777" w:rsidR="004E2E98" w:rsidRPr="004E2E98" w:rsidRDefault="004E2E98" w:rsidP="004E2E9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4E2E98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4E2E98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4E2E98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4E2E98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4E2E98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4E2E98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4E2E98">
        <w:rPr>
          <w:rFonts w:ascii="Times New Roman" w:eastAsia="Times New Roman" w:hAnsi="Times New Roman" w:cs="Times New Roman"/>
          <w:sz w:val="18"/>
          <w:szCs w:val="18"/>
        </w:rPr>
        <w:t>(Kodas)</w:t>
      </w:r>
    </w:p>
    <w:p w14:paraId="14E96347" w14:textId="77777777" w:rsidR="004E2E98" w:rsidRPr="004E2E98" w:rsidRDefault="004E2E98" w:rsidP="004E2E9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3"/>
        <w:gridCol w:w="2091"/>
      </w:tblGrid>
      <w:tr w:rsidR="004E2E98" w:rsidRPr="004E2E98" w14:paraId="14E9634A" w14:textId="77777777" w:rsidTr="005202D7">
        <w:tc>
          <w:tcPr>
            <w:tcW w:w="7763" w:type="dxa"/>
            <w:tcBorders>
              <w:bottom w:val="single" w:sz="4" w:space="0" w:color="auto"/>
              <w:right w:val="single" w:sz="4" w:space="0" w:color="auto"/>
            </w:tcBorders>
          </w:tcPr>
          <w:p w14:paraId="14E96348" w14:textId="77777777" w:rsidR="004E2E98" w:rsidRPr="004E2E98" w:rsidRDefault="004E2E98" w:rsidP="004E2E98">
            <w:pPr>
              <w:ind w:left="993" w:hanging="993"/>
              <w:rPr>
                <w:rFonts w:eastAsia="Times New Roman"/>
                <w:b/>
                <w:sz w:val="20"/>
                <w:szCs w:val="20"/>
              </w:rPr>
            </w:pPr>
            <w:r w:rsidRPr="004E2E98">
              <w:rPr>
                <w:rFonts w:eastAsia="Times New Roman"/>
                <w:b/>
                <w:sz w:val="20"/>
                <w:szCs w:val="20"/>
              </w:rPr>
              <w:t xml:space="preserve">Priemonė: 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96349" w14:textId="77777777" w:rsidR="004E2E98" w:rsidRPr="004E2E98" w:rsidRDefault="004E2E98" w:rsidP="004E2E98">
            <w:pPr>
              <w:rPr>
                <w:rFonts w:eastAsia="Times New Roman"/>
                <w:sz w:val="18"/>
                <w:szCs w:val="18"/>
              </w:rPr>
            </w:pPr>
          </w:p>
        </w:tc>
      </w:tr>
    </w:tbl>
    <w:p w14:paraId="14E9634B" w14:textId="77777777" w:rsidR="004E2E98" w:rsidRPr="004E2E98" w:rsidRDefault="004E2E98" w:rsidP="004E2E9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4E2E98">
        <w:rPr>
          <w:rFonts w:ascii="Times New Roman" w:eastAsia="Times New Roman" w:hAnsi="Times New Roman" w:cs="Times New Roman"/>
          <w:sz w:val="18"/>
          <w:szCs w:val="18"/>
        </w:rPr>
        <w:tab/>
      </w:r>
      <w:r w:rsidRPr="004E2E98">
        <w:rPr>
          <w:rFonts w:ascii="Times New Roman" w:eastAsia="Times New Roman" w:hAnsi="Times New Roman" w:cs="Times New Roman"/>
          <w:sz w:val="18"/>
          <w:szCs w:val="18"/>
        </w:rPr>
        <w:tab/>
      </w:r>
      <w:r w:rsidRPr="004E2E98">
        <w:rPr>
          <w:rFonts w:ascii="Times New Roman" w:eastAsia="Times New Roman" w:hAnsi="Times New Roman" w:cs="Times New Roman"/>
          <w:sz w:val="18"/>
          <w:szCs w:val="18"/>
        </w:rPr>
        <w:tab/>
      </w:r>
      <w:r w:rsidRPr="004E2E98">
        <w:rPr>
          <w:rFonts w:ascii="Times New Roman" w:eastAsia="Times New Roman" w:hAnsi="Times New Roman" w:cs="Times New Roman"/>
          <w:sz w:val="18"/>
          <w:szCs w:val="18"/>
        </w:rPr>
        <w:tab/>
      </w:r>
      <w:r w:rsidRPr="004E2E98">
        <w:rPr>
          <w:rFonts w:ascii="Times New Roman" w:eastAsia="Times New Roman" w:hAnsi="Times New Roman" w:cs="Times New Roman"/>
          <w:sz w:val="18"/>
          <w:szCs w:val="18"/>
        </w:rPr>
        <w:tab/>
      </w:r>
      <w:r w:rsidRPr="004E2E98">
        <w:rPr>
          <w:rFonts w:ascii="Times New Roman" w:eastAsia="Times New Roman" w:hAnsi="Times New Roman" w:cs="Times New Roman"/>
          <w:sz w:val="18"/>
          <w:szCs w:val="18"/>
        </w:rPr>
        <w:tab/>
        <w:t>(Kodas)</w:t>
      </w:r>
    </w:p>
    <w:p w14:paraId="14E9634C" w14:textId="77777777" w:rsidR="004E2E98" w:rsidRPr="004E2E98" w:rsidRDefault="004E2E98" w:rsidP="004E2E9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14E9634D" w14:textId="77777777" w:rsidR="004E2E98" w:rsidRPr="00DD312E" w:rsidRDefault="004E2E98" w:rsidP="004E2E9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4E2E98">
        <w:rPr>
          <w:rFonts w:ascii="Times New Roman" w:eastAsia="Times New Roman" w:hAnsi="Times New Roman" w:cs="Times New Roman"/>
          <w:sz w:val="18"/>
          <w:szCs w:val="18"/>
        </w:rPr>
        <w:tab/>
      </w:r>
      <w:r w:rsidRPr="004E2E98">
        <w:rPr>
          <w:rFonts w:ascii="Times New Roman" w:eastAsia="Times New Roman" w:hAnsi="Times New Roman" w:cs="Times New Roman"/>
          <w:sz w:val="18"/>
          <w:szCs w:val="18"/>
        </w:rPr>
        <w:tab/>
      </w:r>
      <w:r w:rsidRPr="004E2E98">
        <w:rPr>
          <w:rFonts w:ascii="Times New Roman" w:eastAsia="Times New Roman" w:hAnsi="Times New Roman" w:cs="Times New Roman"/>
          <w:sz w:val="18"/>
          <w:szCs w:val="18"/>
        </w:rPr>
        <w:tab/>
      </w:r>
      <w:r w:rsidRPr="004E2E98">
        <w:rPr>
          <w:rFonts w:ascii="Times New Roman" w:eastAsia="Times New Roman" w:hAnsi="Times New Roman" w:cs="Times New Roman"/>
          <w:sz w:val="18"/>
          <w:szCs w:val="18"/>
        </w:rPr>
        <w:tab/>
      </w:r>
      <w:r w:rsidRPr="004E2E98">
        <w:rPr>
          <w:rFonts w:ascii="Times New Roman" w:eastAsia="Times New Roman" w:hAnsi="Times New Roman" w:cs="Times New Roman"/>
          <w:sz w:val="18"/>
          <w:szCs w:val="18"/>
        </w:rPr>
        <w:tab/>
      </w:r>
      <w:r w:rsidRPr="004E2E98">
        <w:rPr>
          <w:rFonts w:ascii="Times New Roman" w:eastAsia="Times New Roman" w:hAnsi="Times New Roman" w:cs="Times New Roman"/>
          <w:sz w:val="18"/>
          <w:szCs w:val="18"/>
        </w:rPr>
        <w:tab/>
      </w:r>
    </w:p>
    <w:p w14:paraId="14E9634E" w14:textId="77777777" w:rsidR="004E2E98" w:rsidRPr="004E2E98" w:rsidRDefault="003D4B91" w:rsidP="004E2E98">
      <w:pPr>
        <w:keepNext/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lt-LT"/>
        </w:rPr>
        <w:t xml:space="preserve">VEIKLOS / </w:t>
      </w:r>
      <w:r w:rsidR="00D40131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lt-LT"/>
        </w:rPr>
        <w:t xml:space="preserve">PROJEKTO FINANSUOJAMO </w:t>
      </w:r>
      <w:r w:rsidR="004E2E98" w:rsidRPr="004E2E98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lt-LT"/>
        </w:rPr>
        <w:t>IŠ SAVIVALDYBĖS BIUDŽETO LĖŠŲ, IR JOS VERTINIMO KRITERIJŲ ĮVYKDYMO ATASKAITA</w:t>
      </w:r>
    </w:p>
    <w:p w14:paraId="14E9634F" w14:textId="77777777" w:rsidR="004E2E98" w:rsidRPr="004E2E98" w:rsidRDefault="004E2E98" w:rsidP="004E2E98">
      <w:pPr>
        <w:keepNext/>
        <w:spacing w:before="240" w:after="60" w:line="300" w:lineRule="exact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lt-LT"/>
        </w:rPr>
      </w:pPr>
      <w:r w:rsidRPr="004E2E98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lt-LT"/>
        </w:rPr>
        <w:t>20_____ m. _____________________ d.</w:t>
      </w:r>
    </w:p>
    <w:p w14:paraId="14E96350" w14:textId="77777777" w:rsidR="004E2E98" w:rsidRPr="004E2E98" w:rsidRDefault="004E2E98" w:rsidP="004E2E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66"/>
        <w:gridCol w:w="1837"/>
        <w:gridCol w:w="1985"/>
        <w:gridCol w:w="1843"/>
      </w:tblGrid>
      <w:tr w:rsidR="004E2E98" w:rsidRPr="004E2E98" w14:paraId="14E96356" w14:textId="77777777" w:rsidTr="005202D7">
        <w:tc>
          <w:tcPr>
            <w:tcW w:w="675" w:type="dxa"/>
          </w:tcPr>
          <w:p w14:paraId="14E96351" w14:textId="77777777" w:rsidR="004E2E98" w:rsidRPr="004E2E98" w:rsidRDefault="004E2E98" w:rsidP="004E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  <w:r w:rsidRPr="004E2E98">
              <w:rPr>
                <w:rFonts w:ascii="Times New Roman" w:eastAsia="Times New Roman" w:hAnsi="Times New Roman" w:cs="Times New Roman"/>
                <w:b/>
                <w:lang w:eastAsia="lt-LT"/>
              </w:rPr>
              <w:t>Eil. Nr.</w:t>
            </w:r>
          </w:p>
        </w:tc>
        <w:tc>
          <w:tcPr>
            <w:tcW w:w="3266" w:type="dxa"/>
          </w:tcPr>
          <w:p w14:paraId="14E96352" w14:textId="6F1ED9A7" w:rsidR="004E2E98" w:rsidRPr="004E2E98" w:rsidRDefault="004E2E98" w:rsidP="004E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  <w:r w:rsidRPr="004E2E98">
              <w:rPr>
                <w:rFonts w:ascii="Times New Roman" w:eastAsia="Times New Roman" w:hAnsi="Times New Roman" w:cs="Times New Roman"/>
                <w:b/>
                <w:lang w:eastAsia="lt-LT"/>
              </w:rPr>
              <w:t>Veiklos</w:t>
            </w:r>
            <w:r w:rsidR="00CC60DA">
              <w:rPr>
                <w:rFonts w:ascii="Times New Roman" w:eastAsia="Times New Roman" w:hAnsi="Times New Roman" w:cs="Times New Roman"/>
                <w:b/>
                <w:lang w:eastAsia="lt-LT"/>
              </w:rPr>
              <w:t>/projekto, kuriam</w:t>
            </w:r>
            <w:r w:rsidRPr="004E2E98">
              <w:rPr>
                <w:rFonts w:ascii="Times New Roman" w:eastAsia="Times New Roman" w:hAnsi="Times New Roman" w:cs="Times New Roman"/>
                <w:b/>
                <w:lang w:eastAsia="lt-LT"/>
              </w:rPr>
              <w:t xml:space="preserve"> finansuoti skiriamos biudžeto lėšos, vertinimo kriterijus</w:t>
            </w:r>
          </w:p>
        </w:tc>
        <w:tc>
          <w:tcPr>
            <w:tcW w:w="1837" w:type="dxa"/>
          </w:tcPr>
          <w:p w14:paraId="14E96353" w14:textId="77777777" w:rsidR="004E2E98" w:rsidRPr="004E2E98" w:rsidRDefault="004E2E98" w:rsidP="004E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  <w:r w:rsidRPr="004E2E98">
              <w:rPr>
                <w:rFonts w:ascii="Times New Roman" w:eastAsia="Times New Roman" w:hAnsi="Times New Roman" w:cs="Times New Roman"/>
                <w:b/>
                <w:lang w:eastAsia="lt-LT"/>
              </w:rPr>
              <w:t>Numatyta vertinimo kriterijaus reikšmė</w:t>
            </w:r>
          </w:p>
        </w:tc>
        <w:tc>
          <w:tcPr>
            <w:tcW w:w="1985" w:type="dxa"/>
          </w:tcPr>
          <w:p w14:paraId="14E96354" w14:textId="77777777" w:rsidR="004E2E98" w:rsidRPr="004E2E98" w:rsidRDefault="004E2E98" w:rsidP="004E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  <w:r w:rsidRPr="004E2E98">
              <w:rPr>
                <w:rFonts w:ascii="Times New Roman" w:eastAsia="Times New Roman" w:hAnsi="Times New Roman" w:cs="Times New Roman"/>
                <w:b/>
                <w:lang w:eastAsia="lt-LT"/>
              </w:rPr>
              <w:t>Faktiškai įgyvendinta vertinimo kriterijaus reikšmė</w:t>
            </w:r>
          </w:p>
        </w:tc>
        <w:tc>
          <w:tcPr>
            <w:tcW w:w="1843" w:type="dxa"/>
          </w:tcPr>
          <w:p w14:paraId="14E96355" w14:textId="4DCF1E8E" w:rsidR="004E2E98" w:rsidRPr="004E2E98" w:rsidRDefault="004E2E98" w:rsidP="004E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  <w:r w:rsidRPr="004E2E98">
              <w:rPr>
                <w:rFonts w:ascii="Times New Roman" w:eastAsia="Times New Roman" w:hAnsi="Times New Roman" w:cs="Times New Roman"/>
                <w:b/>
                <w:lang w:eastAsia="lt-LT"/>
              </w:rPr>
              <w:t>Veiklos</w:t>
            </w:r>
            <w:r w:rsidR="00CC60DA">
              <w:rPr>
                <w:rFonts w:ascii="Times New Roman" w:eastAsia="Times New Roman" w:hAnsi="Times New Roman" w:cs="Times New Roman"/>
                <w:b/>
                <w:lang w:eastAsia="lt-LT"/>
              </w:rPr>
              <w:t>/projekto ir jo</w:t>
            </w:r>
            <w:r w:rsidRPr="004E2E98">
              <w:rPr>
                <w:rFonts w:ascii="Times New Roman" w:eastAsia="Times New Roman" w:hAnsi="Times New Roman" w:cs="Times New Roman"/>
                <w:b/>
                <w:lang w:eastAsia="lt-LT"/>
              </w:rPr>
              <w:t xml:space="preserve"> vertinimo kriterijų įvykdymo pagrindimas</w:t>
            </w:r>
          </w:p>
        </w:tc>
      </w:tr>
      <w:tr w:rsidR="004E2E98" w:rsidRPr="004E2E98" w14:paraId="14E9635C" w14:textId="77777777" w:rsidTr="005202D7">
        <w:tc>
          <w:tcPr>
            <w:tcW w:w="675" w:type="dxa"/>
          </w:tcPr>
          <w:p w14:paraId="14E96357" w14:textId="77777777" w:rsidR="004E2E98" w:rsidRPr="004E2E98" w:rsidRDefault="004E2E98" w:rsidP="004E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E2E98">
              <w:rPr>
                <w:rFonts w:ascii="Times New Roman" w:eastAsia="Times New Roman" w:hAnsi="Times New Roman" w:cs="Times New Roman"/>
                <w:lang w:eastAsia="lt-LT"/>
              </w:rPr>
              <w:t>1</w:t>
            </w:r>
          </w:p>
        </w:tc>
        <w:tc>
          <w:tcPr>
            <w:tcW w:w="3266" w:type="dxa"/>
          </w:tcPr>
          <w:p w14:paraId="14E96358" w14:textId="77777777" w:rsidR="004E2E98" w:rsidRPr="004E2E98" w:rsidRDefault="004E2E98" w:rsidP="004E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E2E98">
              <w:rPr>
                <w:rFonts w:ascii="Times New Roman" w:eastAsia="Times New Roman" w:hAnsi="Times New Roman" w:cs="Times New Roman"/>
                <w:lang w:eastAsia="lt-LT"/>
              </w:rPr>
              <w:t>2</w:t>
            </w:r>
          </w:p>
        </w:tc>
        <w:tc>
          <w:tcPr>
            <w:tcW w:w="1837" w:type="dxa"/>
          </w:tcPr>
          <w:p w14:paraId="14E96359" w14:textId="77777777" w:rsidR="004E2E98" w:rsidRPr="004E2E98" w:rsidRDefault="004E2E98" w:rsidP="004E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E2E98">
              <w:rPr>
                <w:rFonts w:ascii="Times New Roman" w:eastAsia="Times New Roman" w:hAnsi="Times New Roman" w:cs="Times New Roman"/>
                <w:lang w:eastAsia="lt-LT"/>
              </w:rPr>
              <w:t>3</w:t>
            </w:r>
          </w:p>
        </w:tc>
        <w:tc>
          <w:tcPr>
            <w:tcW w:w="1985" w:type="dxa"/>
          </w:tcPr>
          <w:p w14:paraId="14E9635A" w14:textId="77777777" w:rsidR="004E2E98" w:rsidRPr="004E2E98" w:rsidRDefault="004E2E98" w:rsidP="004E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E2E98">
              <w:rPr>
                <w:rFonts w:ascii="Times New Roman" w:eastAsia="Times New Roman" w:hAnsi="Times New Roman" w:cs="Times New Roman"/>
                <w:lang w:eastAsia="lt-LT"/>
              </w:rPr>
              <w:t>4</w:t>
            </w:r>
          </w:p>
        </w:tc>
        <w:tc>
          <w:tcPr>
            <w:tcW w:w="1843" w:type="dxa"/>
          </w:tcPr>
          <w:p w14:paraId="14E9635B" w14:textId="77777777" w:rsidR="004E2E98" w:rsidRPr="004E2E98" w:rsidRDefault="004E2E98" w:rsidP="004E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E2E98">
              <w:rPr>
                <w:rFonts w:ascii="Times New Roman" w:eastAsia="Times New Roman" w:hAnsi="Times New Roman" w:cs="Times New Roman"/>
                <w:lang w:eastAsia="lt-LT"/>
              </w:rPr>
              <w:t>5</w:t>
            </w:r>
          </w:p>
        </w:tc>
      </w:tr>
      <w:tr w:rsidR="004E2E98" w:rsidRPr="004E2E98" w14:paraId="14E96362" w14:textId="77777777" w:rsidTr="005202D7">
        <w:tc>
          <w:tcPr>
            <w:tcW w:w="675" w:type="dxa"/>
          </w:tcPr>
          <w:p w14:paraId="14E9635D" w14:textId="77777777" w:rsidR="004E2E98" w:rsidRPr="004E2E98" w:rsidRDefault="004E2E98" w:rsidP="004E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3266" w:type="dxa"/>
          </w:tcPr>
          <w:p w14:paraId="14E9635E" w14:textId="77777777" w:rsidR="004E2E98" w:rsidRPr="004E2E98" w:rsidRDefault="004E2E98" w:rsidP="004E2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1837" w:type="dxa"/>
          </w:tcPr>
          <w:p w14:paraId="14E9635F" w14:textId="77777777" w:rsidR="004E2E98" w:rsidRPr="004E2E98" w:rsidRDefault="004E2E98" w:rsidP="004E2E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1985" w:type="dxa"/>
          </w:tcPr>
          <w:p w14:paraId="14E96360" w14:textId="77777777" w:rsidR="004E2E98" w:rsidRPr="004E2E98" w:rsidRDefault="004E2E98" w:rsidP="004E2E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1843" w:type="dxa"/>
          </w:tcPr>
          <w:p w14:paraId="14E96361" w14:textId="77777777" w:rsidR="004E2E98" w:rsidRPr="004E2E98" w:rsidRDefault="004E2E98" w:rsidP="004E2E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E2E98" w:rsidRPr="004E2E98" w14:paraId="14E96368" w14:textId="77777777" w:rsidTr="005202D7">
        <w:tc>
          <w:tcPr>
            <w:tcW w:w="675" w:type="dxa"/>
          </w:tcPr>
          <w:p w14:paraId="14E96363" w14:textId="77777777" w:rsidR="004E2E98" w:rsidRPr="004E2E98" w:rsidRDefault="004E2E98" w:rsidP="004E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3266" w:type="dxa"/>
          </w:tcPr>
          <w:p w14:paraId="14E96364" w14:textId="77777777" w:rsidR="004E2E98" w:rsidRPr="004E2E98" w:rsidRDefault="004E2E98" w:rsidP="004E2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1837" w:type="dxa"/>
          </w:tcPr>
          <w:p w14:paraId="14E96365" w14:textId="77777777" w:rsidR="004E2E98" w:rsidRPr="004E2E98" w:rsidRDefault="004E2E98" w:rsidP="004E2E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1985" w:type="dxa"/>
          </w:tcPr>
          <w:p w14:paraId="14E96366" w14:textId="77777777" w:rsidR="004E2E98" w:rsidRPr="004E2E98" w:rsidRDefault="004E2E98" w:rsidP="004E2E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1843" w:type="dxa"/>
          </w:tcPr>
          <w:p w14:paraId="14E96367" w14:textId="77777777" w:rsidR="004E2E98" w:rsidRPr="004E2E98" w:rsidRDefault="004E2E98" w:rsidP="004E2E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E2E98" w:rsidRPr="004E2E98" w14:paraId="14E9636E" w14:textId="77777777" w:rsidTr="005202D7">
        <w:tc>
          <w:tcPr>
            <w:tcW w:w="675" w:type="dxa"/>
          </w:tcPr>
          <w:p w14:paraId="14E96369" w14:textId="77777777" w:rsidR="004E2E98" w:rsidRPr="004E2E98" w:rsidRDefault="004E2E98" w:rsidP="004E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3266" w:type="dxa"/>
          </w:tcPr>
          <w:p w14:paraId="14E9636A" w14:textId="77777777" w:rsidR="004E2E98" w:rsidRPr="004E2E98" w:rsidRDefault="004E2E98" w:rsidP="004E2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1837" w:type="dxa"/>
          </w:tcPr>
          <w:p w14:paraId="14E9636B" w14:textId="77777777" w:rsidR="004E2E98" w:rsidRPr="004E2E98" w:rsidRDefault="004E2E98" w:rsidP="004E2E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1985" w:type="dxa"/>
          </w:tcPr>
          <w:p w14:paraId="14E9636C" w14:textId="77777777" w:rsidR="004E2E98" w:rsidRPr="004E2E98" w:rsidRDefault="004E2E98" w:rsidP="004E2E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1843" w:type="dxa"/>
          </w:tcPr>
          <w:p w14:paraId="14E9636D" w14:textId="77777777" w:rsidR="004E2E98" w:rsidRPr="004E2E98" w:rsidRDefault="004E2E98" w:rsidP="004E2E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E2E98" w:rsidRPr="004E2E98" w14:paraId="14E96374" w14:textId="77777777" w:rsidTr="005202D7">
        <w:tc>
          <w:tcPr>
            <w:tcW w:w="675" w:type="dxa"/>
          </w:tcPr>
          <w:p w14:paraId="14E9636F" w14:textId="77777777" w:rsidR="004E2E98" w:rsidRPr="004E2E98" w:rsidRDefault="004E2E98" w:rsidP="004E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3266" w:type="dxa"/>
          </w:tcPr>
          <w:p w14:paraId="14E96370" w14:textId="77777777" w:rsidR="004E2E98" w:rsidRPr="004E2E98" w:rsidRDefault="004E2E98" w:rsidP="004E2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1837" w:type="dxa"/>
          </w:tcPr>
          <w:p w14:paraId="14E96371" w14:textId="77777777" w:rsidR="004E2E98" w:rsidRPr="004E2E98" w:rsidRDefault="004E2E98" w:rsidP="004E2E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1985" w:type="dxa"/>
          </w:tcPr>
          <w:p w14:paraId="14E96372" w14:textId="77777777" w:rsidR="004E2E98" w:rsidRPr="004E2E98" w:rsidRDefault="004E2E98" w:rsidP="004E2E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1843" w:type="dxa"/>
          </w:tcPr>
          <w:p w14:paraId="14E96373" w14:textId="77777777" w:rsidR="004E2E98" w:rsidRPr="004E2E98" w:rsidRDefault="004E2E98" w:rsidP="004E2E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E2E98" w:rsidRPr="004E2E98" w14:paraId="14E9637A" w14:textId="77777777" w:rsidTr="005202D7">
        <w:tc>
          <w:tcPr>
            <w:tcW w:w="675" w:type="dxa"/>
          </w:tcPr>
          <w:p w14:paraId="14E96375" w14:textId="77777777" w:rsidR="004E2E98" w:rsidRPr="004E2E98" w:rsidRDefault="004E2E98" w:rsidP="004E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3266" w:type="dxa"/>
          </w:tcPr>
          <w:p w14:paraId="14E96376" w14:textId="77777777" w:rsidR="004E2E98" w:rsidRPr="004E2E98" w:rsidRDefault="004E2E98" w:rsidP="004E2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1837" w:type="dxa"/>
          </w:tcPr>
          <w:p w14:paraId="14E96377" w14:textId="77777777" w:rsidR="004E2E98" w:rsidRPr="004E2E98" w:rsidRDefault="004E2E98" w:rsidP="004E2E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1985" w:type="dxa"/>
          </w:tcPr>
          <w:p w14:paraId="14E96378" w14:textId="77777777" w:rsidR="004E2E98" w:rsidRPr="004E2E98" w:rsidRDefault="004E2E98" w:rsidP="004E2E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1843" w:type="dxa"/>
          </w:tcPr>
          <w:p w14:paraId="14E96379" w14:textId="77777777" w:rsidR="004E2E98" w:rsidRPr="004E2E98" w:rsidRDefault="004E2E98" w:rsidP="004E2E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E2E98" w:rsidRPr="004E2E98" w14:paraId="14E96380" w14:textId="77777777" w:rsidTr="005202D7">
        <w:tc>
          <w:tcPr>
            <w:tcW w:w="675" w:type="dxa"/>
          </w:tcPr>
          <w:p w14:paraId="14E9637B" w14:textId="77777777" w:rsidR="004E2E98" w:rsidRPr="004E2E98" w:rsidRDefault="004E2E98" w:rsidP="004E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3266" w:type="dxa"/>
          </w:tcPr>
          <w:p w14:paraId="14E9637C" w14:textId="77777777" w:rsidR="004E2E98" w:rsidRPr="004E2E98" w:rsidRDefault="004E2E98" w:rsidP="004E2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1837" w:type="dxa"/>
          </w:tcPr>
          <w:p w14:paraId="14E9637D" w14:textId="77777777" w:rsidR="004E2E98" w:rsidRPr="004E2E98" w:rsidRDefault="004E2E98" w:rsidP="004E2E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1985" w:type="dxa"/>
          </w:tcPr>
          <w:p w14:paraId="14E9637E" w14:textId="77777777" w:rsidR="004E2E98" w:rsidRPr="004E2E98" w:rsidRDefault="004E2E98" w:rsidP="004E2E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1843" w:type="dxa"/>
          </w:tcPr>
          <w:p w14:paraId="14E9637F" w14:textId="77777777" w:rsidR="004E2E98" w:rsidRPr="004E2E98" w:rsidRDefault="004E2E98" w:rsidP="004E2E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</w:tbl>
    <w:p w14:paraId="14E96381" w14:textId="77777777" w:rsidR="004E2E98" w:rsidRPr="004E2E98" w:rsidRDefault="004E2E98" w:rsidP="004E2E98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lt-LT"/>
        </w:rPr>
      </w:pPr>
    </w:p>
    <w:p w14:paraId="14E96382" w14:textId="77777777" w:rsidR="004E2E98" w:rsidRPr="004E2E98" w:rsidRDefault="004E2E98" w:rsidP="004E2E98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lt-LT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851"/>
        <w:gridCol w:w="1082"/>
        <w:gridCol w:w="902"/>
        <w:gridCol w:w="2800"/>
      </w:tblGrid>
      <w:tr w:rsidR="004E2E98" w:rsidRPr="004E2E98" w14:paraId="14E96388" w14:textId="77777777" w:rsidTr="005202D7">
        <w:tc>
          <w:tcPr>
            <w:tcW w:w="4219" w:type="dxa"/>
            <w:tcBorders>
              <w:bottom w:val="single" w:sz="4" w:space="0" w:color="auto"/>
            </w:tcBorders>
          </w:tcPr>
          <w:p w14:paraId="14E96383" w14:textId="77777777" w:rsidR="004E2E98" w:rsidRPr="004E2E98" w:rsidRDefault="004E2E98" w:rsidP="004E2E98">
            <w:pPr>
              <w:rPr>
                <w:rFonts w:ascii="Times New Roman Baltic" w:eastAsia="SimSun" w:hAnsi="Times New Roman Baltic" w:cs="Times New Roman Baltic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851" w:type="dxa"/>
          </w:tcPr>
          <w:p w14:paraId="14E96384" w14:textId="77777777" w:rsidR="004E2E98" w:rsidRPr="004E2E98" w:rsidRDefault="004E2E98" w:rsidP="004E2E98">
            <w:pPr>
              <w:jc w:val="center"/>
              <w:rPr>
                <w:rFonts w:ascii="Times New Roman Baltic" w:eastAsia="SimSun" w:hAnsi="Times New Roman Baltic" w:cs="Times New Roman Baltic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</w:tcPr>
          <w:p w14:paraId="14E96385" w14:textId="77777777" w:rsidR="004E2E98" w:rsidRPr="004E2E98" w:rsidRDefault="004E2E98" w:rsidP="004E2E98">
            <w:pPr>
              <w:jc w:val="center"/>
              <w:rPr>
                <w:rFonts w:ascii="Times New Roman Baltic" w:eastAsia="SimSun" w:hAnsi="Times New Roman Baltic" w:cs="Times New Roman Baltic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902" w:type="dxa"/>
          </w:tcPr>
          <w:p w14:paraId="14E96386" w14:textId="77777777" w:rsidR="004E2E98" w:rsidRPr="004E2E98" w:rsidRDefault="004E2E98" w:rsidP="004E2E98">
            <w:pPr>
              <w:jc w:val="center"/>
              <w:rPr>
                <w:rFonts w:ascii="Times New Roman Baltic" w:eastAsia="SimSun" w:hAnsi="Times New Roman Baltic" w:cs="Times New Roman Baltic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14:paraId="14E96387" w14:textId="77777777" w:rsidR="004E2E98" w:rsidRPr="004E2E98" w:rsidRDefault="004E2E98" w:rsidP="004E2E98">
            <w:pPr>
              <w:jc w:val="center"/>
              <w:rPr>
                <w:rFonts w:ascii="Times New Roman Baltic" w:eastAsia="SimSun" w:hAnsi="Times New Roman Baltic" w:cs="Times New Roman Baltic"/>
                <w:kern w:val="1"/>
                <w:sz w:val="18"/>
                <w:szCs w:val="18"/>
                <w:lang w:eastAsia="hi-IN" w:bidi="hi-IN"/>
              </w:rPr>
            </w:pPr>
          </w:p>
        </w:tc>
      </w:tr>
    </w:tbl>
    <w:p w14:paraId="14E96389" w14:textId="77777777" w:rsidR="004E2E98" w:rsidRPr="004E2E98" w:rsidRDefault="00D40131" w:rsidP="004E2E9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(</w:t>
      </w:r>
      <w:r w:rsidR="00DD312E">
        <w:rPr>
          <w:rFonts w:ascii="Times New Roman" w:eastAsia="Times New Roman" w:hAnsi="Times New Roman" w:cs="Times New Roman"/>
          <w:sz w:val="18"/>
          <w:szCs w:val="18"/>
          <w:lang w:val="en-US"/>
        </w:rPr>
        <w:t>L</w:t>
      </w:r>
      <w:proofErr w:type="spellStart"/>
      <w:r w:rsidR="00DD312E">
        <w:rPr>
          <w:rFonts w:ascii="Times New Roman" w:eastAsia="Times New Roman" w:hAnsi="Times New Roman" w:cs="Times New Roman"/>
          <w:sz w:val="18"/>
          <w:szCs w:val="18"/>
        </w:rPr>
        <w:t>ėšų</w:t>
      </w:r>
      <w:proofErr w:type="spellEnd"/>
      <w:r w:rsidR="00DD312E">
        <w:rPr>
          <w:rFonts w:ascii="Times New Roman" w:eastAsia="Times New Roman" w:hAnsi="Times New Roman" w:cs="Times New Roman"/>
          <w:sz w:val="18"/>
          <w:szCs w:val="18"/>
        </w:rPr>
        <w:t xml:space="preserve"> gavėjo</w:t>
      </w:r>
      <w:r w:rsidR="004E2E98" w:rsidRPr="004E2E98">
        <w:rPr>
          <w:rFonts w:ascii="Times New Roman" w:eastAsia="Times New Roman" w:hAnsi="Times New Roman" w:cs="Times New Roman"/>
          <w:sz w:val="18"/>
          <w:szCs w:val="18"/>
        </w:rPr>
        <w:t xml:space="preserve"> vadovo pareigos)</w:t>
      </w:r>
      <w:r w:rsidR="004E2E98" w:rsidRPr="004E2E98">
        <w:rPr>
          <w:rFonts w:ascii="Times New Roman" w:eastAsia="Times New Roman" w:hAnsi="Times New Roman" w:cs="Times New Roman"/>
          <w:sz w:val="18"/>
          <w:szCs w:val="18"/>
        </w:rPr>
        <w:tab/>
      </w:r>
      <w:r w:rsidR="004E2E98" w:rsidRPr="004E2E98">
        <w:rPr>
          <w:rFonts w:ascii="Times New Roman" w:eastAsia="Times New Roman" w:hAnsi="Times New Roman" w:cs="Times New Roman"/>
          <w:sz w:val="18"/>
          <w:szCs w:val="18"/>
        </w:rPr>
        <w:tab/>
      </w:r>
      <w:r w:rsidR="00DD312E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</w:t>
      </w:r>
      <w:r w:rsidR="004E2E98" w:rsidRPr="004E2E98">
        <w:rPr>
          <w:rFonts w:ascii="Times New Roman" w:eastAsia="Times New Roman" w:hAnsi="Times New Roman" w:cs="Times New Roman"/>
          <w:sz w:val="18"/>
          <w:szCs w:val="18"/>
        </w:rPr>
        <w:t>(Parašas)</w:t>
      </w:r>
      <w:r w:rsidR="004E2E98" w:rsidRPr="004E2E98">
        <w:rPr>
          <w:rFonts w:ascii="Times New Roman" w:eastAsia="Times New Roman" w:hAnsi="Times New Roman" w:cs="Times New Roman"/>
          <w:sz w:val="18"/>
          <w:szCs w:val="18"/>
        </w:rPr>
        <w:tab/>
      </w:r>
      <w:r w:rsidR="004E2E98" w:rsidRPr="004E2E98">
        <w:rPr>
          <w:rFonts w:ascii="Times New Roman" w:eastAsia="Times New Roman" w:hAnsi="Times New Roman" w:cs="Times New Roman"/>
          <w:sz w:val="18"/>
          <w:szCs w:val="18"/>
        </w:rPr>
        <w:tab/>
        <w:t>(Vardas ir pavardė)</w:t>
      </w:r>
    </w:p>
    <w:p w14:paraId="14E9638A" w14:textId="77777777" w:rsidR="004E2E98" w:rsidRPr="004E2E98" w:rsidRDefault="004E2E98" w:rsidP="004E2E98">
      <w:pPr>
        <w:spacing w:after="0" w:line="240" w:lineRule="auto"/>
        <w:rPr>
          <w:rFonts w:ascii="Times New Roman Baltic" w:eastAsia="SimSun" w:hAnsi="Times New Roman Baltic" w:cs="Times New Roman Baltic"/>
          <w:kern w:val="1"/>
          <w:sz w:val="18"/>
          <w:szCs w:val="18"/>
          <w:lang w:eastAsia="hi-IN" w:bidi="hi-IN"/>
        </w:rPr>
      </w:pPr>
    </w:p>
    <w:p w14:paraId="14E9638B" w14:textId="77777777" w:rsidR="004E2E98" w:rsidRPr="004E2E98" w:rsidRDefault="004E2E98" w:rsidP="004E2E98">
      <w:pPr>
        <w:spacing w:after="0" w:line="240" w:lineRule="auto"/>
        <w:jc w:val="center"/>
        <w:rPr>
          <w:rFonts w:ascii="Times New Roman Baltic" w:eastAsia="SimSun" w:hAnsi="Times New Roman Baltic" w:cs="Times New Roman Baltic"/>
          <w:kern w:val="1"/>
          <w:sz w:val="18"/>
          <w:szCs w:val="18"/>
          <w:lang w:eastAsia="hi-IN" w:bidi="hi-IN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851"/>
        <w:gridCol w:w="1082"/>
        <w:gridCol w:w="902"/>
        <w:gridCol w:w="2800"/>
      </w:tblGrid>
      <w:tr w:rsidR="004E2E98" w:rsidRPr="004E2E98" w14:paraId="14E96391" w14:textId="77777777" w:rsidTr="005202D7">
        <w:tc>
          <w:tcPr>
            <w:tcW w:w="4219" w:type="dxa"/>
            <w:tcBorders>
              <w:bottom w:val="single" w:sz="4" w:space="0" w:color="auto"/>
            </w:tcBorders>
          </w:tcPr>
          <w:p w14:paraId="14E9638C" w14:textId="77777777" w:rsidR="004E2E98" w:rsidRPr="004E2E98" w:rsidRDefault="004E2E98" w:rsidP="004E2E98">
            <w:pPr>
              <w:rPr>
                <w:rFonts w:ascii="Times New Roman Baltic" w:eastAsia="SimSun" w:hAnsi="Times New Roman Baltic" w:cs="Times New Roman Baltic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851" w:type="dxa"/>
          </w:tcPr>
          <w:p w14:paraId="14E9638D" w14:textId="77777777" w:rsidR="004E2E98" w:rsidRPr="004E2E98" w:rsidRDefault="004E2E98" w:rsidP="004E2E98">
            <w:pPr>
              <w:jc w:val="center"/>
              <w:rPr>
                <w:rFonts w:ascii="Times New Roman Baltic" w:eastAsia="SimSun" w:hAnsi="Times New Roman Baltic" w:cs="Times New Roman Baltic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</w:tcPr>
          <w:p w14:paraId="14E9638E" w14:textId="77777777" w:rsidR="004E2E98" w:rsidRPr="004E2E98" w:rsidRDefault="004E2E98" w:rsidP="004E2E98">
            <w:pPr>
              <w:jc w:val="center"/>
              <w:rPr>
                <w:rFonts w:ascii="Times New Roman Baltic" w:eastAsia="SimSun" w:hAnsi="Times New Roman Baltic" w:cs="Times New Roman Baltic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902" w:type="dxa"/>
          </w:tcPr>
          <w:p w14:paraId="14E9638F" w14:textId="77777777" w:rsidR="004E2E98" w:rsidRPr="004E2E98" w:rsidRDefault="004E2E98" w:rsidP="004E2E98">
            <w:pPr>
              <w:jc w:val="center"/>
              <w:rPr>
                <w:rFonts w:ascii="Times New Roman Baltic" w:eastAsia="SimSun" w:hAnsi="Times New Roman Baltic" w:cs="Times New Roman Baltic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14:paraId="14E96390" w14:textId="77777777" w:rsidR="004E2E98" w:rsidRPr="004E2E98" w:rsidRDefault="004E2E98" w:rsidP="004E2E98">
            <w:pPr>
              <w:jc w:val="center"/>
              <w:rPr>
                <w:rFonts w:ascii="Times New Roman Baltic" w:eastAsia="SimSun" w:hAnsi="Times New Roman Baltic" w:cs="Times New Roman Baltic"/>
                <w:kern w:val="1"/>
                <w:sz w:val="18"/>
                <w:szCs w:val="18"/>
                <w:lang w:eastAsia="hi-IN" w:bidi="hi-IN"/>
              </w:rPr>
            </w:pPr>
          </w:p>
        </w:tc>
      </w:tr>
    </w:tbl>
    <w:p w14:paraId="14E96392" w14:textId="77777777" w:rsidR="004E2E98" w:rsidRPr="004E2E98" w:rsidRDefault="00DD312E" w:rsidP="004E2E98">
      <w:pPr>
        <w:spacing w:after="0" w:line="240" w:lineRule="auto"/>
        <w:rPr>
          <w:rFonts w:ascii="Times New Roman" w:eastAsia="SimSun" w:hAnsi="Times New Roman" w:cs="Mangal"/>
          <w:color w:val="000000"/>
          <w:kern w:val="1"/>
          <w:sz w:val="18"/>
          <w:szCs w:val="18"/>
          <w:lang w:eastAsia="hi-IN" w:bidi="hi-IN"/>
        </w:rPr>
      </w:pPr>
      <w:r>
        <w:rPr>
          <w:rFonts w:ascii="Times New Roman" w:eastAsia="SimSun" w:hAnsi="Times New Roman" w:cs="Mangal"/>
          <w:color w:val="000000"/>
          <w:kern w:val="1"/>
          <w:sz w:val="18"/>
          <w:szCs w:val="18"/>
          <w:lang w:eastAsia="hi-IN" w:bidi="hi-IN"/>
        </w:rPr>
        <w:t xml:space="preserve">(Lėšų gavėjo </w:t>
      </w:r>
      <w:r w:rsidR="004E2E98" w:rsidRPr="004E2E98">
        <w:rPr>
          <w:rFonts w:ascii="Times New Roman" w:eastAsia="SimSun" w:hAnsi="Times New Roman" w:cs="Mangal"/>
          <w:color w:val="000000"/>
          <w:kern w:val="1"/>
          <w:sz w:val="18"/>
          <w:szCs w:val="18"/>
          <w:lang w:eastAsia="hi-IN" w:bidi="hi-IN"/>
        </w:rPr>
        <w:t xml:space="preserve"> finansininko pareigos)</w:t>
      </w:r>
      <w:r w:rsidR="004E2E98" w:rsidRPr="004E2E98">
        <w:rPr>
          <w:rFonts w:ascii="Times New Roman" w:eastAsia="SimSun" w:hAnsi="Times New Roman" w:cs="Mangal"/>
          <w:color w:val="000000"/>
          <w:kern w:val="1"/>
          <w:sz w:val="18"/>
          <w:szCs w:val="18"/>
          <w:lang w:eastAsia="hi-IN" w:bidi="hi-IN"/>
        </w:rPr>
        <w:tab/>
      </w:r>
      <w:r w:rsidR="004E2E98" w:rsidRPr="004E2E98">
        <w:rPr>
          <w:rFonts w:ascii="Times New Roman" w:eastAsia="SimSun" w:hAnsi="Times New Roman" w:cs="Mangal"/>
          <w:color w:val="000000"/>
          <w:kern w:val="1"/>
          <w:sz w:val="18"/>
          <w:szCs w:val="18"/>
          <w:lang w:eastAsia="hi-IN" w:bidi="hi-IN"/>
        </w:rPr>
        <w:tab/>
        <w:t>(Parašas)</w:t>
      </w:r>
      <w:r w:rsidR="004E2E98" w:rsidRPr="004E2E98">
        <w:rPr>
          <w:rFonts w:ascii="Times New Roman" w:eastAsia="SimSun" w:hAnsi="Times New Roman" w:cs="Mangal"/>
          <w:color w:val="000000"/>
          <w:kern w:val="1"/>
          <w:sz w:val="18"/>
          <w:szCs w:val="18"/>
          <w:lang w:eastAsia="hi-IN" w:bidi="hi-IN"/>
        </w:rPr>
        <w:tab/>
      </w:r>
      <w:r w:rsidR="004E2E98" w:rsidRPr="004E2E98">
        <w:rPr>
          <w:rFonts w:ascii="Times New Roman" w:eastAsia="SimSun" w:hAnsi="Times New Roman" w:cs="Mangal"/>
          <w:color w:val="000000"/>
          <w:kern w:val="1"/>
          <w:sz w:val="18"/>
          <w:szCs w:val="18"/>
          <w:lang w:eastAsia="hi-IN" w:bidi="hi-IN"/>
        </w:rPr>
        <w:tab/>
        <w:t>(Vardas ir pavardė)</w:t>
      </w:r>
    </w:p>
    <w:p w14:paraId="14E96393" w14:textId="77777777" w:rsidR="004E2E98" w:rsidRDefault="004E2E98" w:rsidP="004E2E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4E96394" w14:textId="77777777" w:rsidR="00DD312E" w:rsidRDefault="00DD312E" w:rsidP="004E2E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4E96395" w14:textId="77777777" w:rsidR="00DD312E" w:rsidRPr="004E2E98" w:rsidRDefault="00DD312E" w:rsidP="004E2E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4E96396" w14:textId="77777777" w:rsidR="004E2E98" w:rsidRPr="004E2E98" w:rsidRDefault="004E2E98" w:rsidP="004E2E98">
      <w:pPr>
        <w:pBdr>
          <w:bottom w:val="single" w:sz="4" w:space="1" w:color="auto"/>
        </w:pBdr>
        <w:tabs>
          <w:tab w:val="left" w:pos="9638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0"/>
        </w:rPr>
      </w:pPr>
    </w:p>
    <w:p w14:paraId="14E96397" w14:textId="77777777" w:rsidR="004E2E98" w:rsidRPr="004E2E98" w:rsidRDefault="00DD312E" w:rsidP="004E2E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(Asignavimo valdytojo suderinimas)</w:t>
      </w:r>
    </w:p>
    <w:p w14:paraId="14E96398" w14:textId="77777777" w:rsidR="00FB2907" w:rsidRDefault="00FB2907"/>
    <w:sectPr w:rsidR="00FB2907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 New Roman Baltic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E98"/>
    <w:rsid w:val="00212BAE"/>
    <w:rsid w:val="003D4B91"/>
    <w:rsid w:val="004E2E98"/>
    <w:rsid w:val="00864485"/>
    <w:rsid w:val="00CC60DA"/>
    <w:rsid w:val="00D40131"/>
    <w:rsid w:val="00DD312E"/>
    <w:rsid w:val="00FB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963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4E2E98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4E2E98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Baltakienė</dc:creator>
  <cp:lastModifiedBy>Janina Komkiene</cp:lastModifiedBy>
  <cp:revision>2</cp:revision>
  <dcterms:created xsi:type="dcterms:W3CDTF">2020-04-02T10:03:00Z</dcterms:created>
  <dcterms:modified xsi:type="dcterms:W3CDTF">2020-04-02T10:03:00Z</dcterms:modified>
</cp:coreProperties>
</file>